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5" w:rsidRPr="00A837A5" w:rsidRDefault="00A837A5" w:rsidP="00A837A5">
      <w:pPr>
        <w:rPr>
          <w:b/>
          <w:sz w:val="36"/>
          <w:szCs w:val="36"/>
        </w:rPr>
      </w:pPr>
      <w:r w:rsidRPr="00A837A5">
        <w:rPr>
          <w:b/>
          <w:sz w:val="36"/>
          <w:szCs w:val="36"/>
        </w:rPr>
        <w:t>За первый квартал 2016 года в Минстрой РСО-Алания поступило 139 обращения из них: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 xml:space="preserve">Через систему </w:t>
      </w:r>
      <w:proofErr w:type="gramStart"/>
      <w:r w:rsidRPr="00A837A5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 w:rsidRPr="00A8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A5">
        <w:rPr>
          <w:rFonts w:ascii="Times New Roman" w:hAnsi="Times New Roman" w:cs="Times New Roman"/>
          <w:sz w:val="24"/>
          <w:szCs w:val="24"/>
        </w:rPr>
        <w:t>докуменооборота</w:t>
      </w:r>
      <w:proofErr w:type="spellEnd"/>
      <w:r w:rsidRPr="00A837A5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A837A5">
        <w:rPr>
          <w:rFonts w:ascii="Times New Roman" w:hAnsi="Times New Roman" w:cs="Times New Roman"/>
          <w:sz w:val="24"/>
          <w:szCs w:val="24"/>
        </w:rPr>
        <w:t>АГиП</w:t>
      </w:r>
      <w:proofErr w:type="spellEnd"/>
      <w:r w:rsidRPr="00A837A5">
        <w:rPr>
          <w:rFonts w:ascii="Times New Roman" w:hAnsi="Times New Roman" w:cs="Times New Roman"/>
          <w:sz w:val="24"/>
          <w:szCs w:val="24"/>
        </w:rPr>
        <w:t xml:space="preserve"> РСО-Алания - 105обращений; 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Непосредственно в Министерство - 34 обращения.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Тематика обращений граждан представлена следующими вопросами: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• улучшение жилищных условий;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• защита прав и интересов участников долевого строительства;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• защита прав и интересов участников кооперативного жилищного строительства;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• оказания государственной поддержки в связи с тяжелыми условиями проживания;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• предоставления порядка государственной поддержки молодых семей;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•очередности в Сводных списках граждан, вставших на жилищный учет, изъявивших желание получить социальные выплаты на улучшение жилищных условий, получателей социальных выплат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• трудоустройства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• оказания материальной помощи.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За первый квартал  2016 года  Министром строительства и архитектуры РСО-Алания проведен личный прием граждан по тематике: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Завершение строительства объектов -2обр</w:t>
      </w:r>
      <w:proofErr w:type="gramStart"/>
      <w:r w:rsidRPr="00A837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37A5">
        <w:rPr>
          <w:rFonts w:ascii="Times New Roman" w:hAnsi="Times New Roman" w:cs="Times New Roman"/>
          <w:sz w:val="24"/>
          <w:szCs w:val="24"/>
        </w:rPr>
        <w:t>аны разъяснения по существу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«Обеспечение жильем молодых семей» -1обр. Даны разъяснения по существу, -1обр</w:t>
      </w:r>
      <w:proofErr w:type="gramStart"/>
      <w:r w:rsidRPr="00A837A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837A5">
        <w:rPr>
          <w:rFonts w:ascii="Times New Roman" w:hAnsi="Times New Roman" w:cs="Times New Roman"/>
          <w:sz w:val="24"/>
          <w:szCs w:val="24"/>
        </w:rPr>
        <w:t>довлетворено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Переселение граждан (Мост) -1обр. Даны разъяснения по существу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Обеспечение жильем граждан, признанных в установленном порядке вынужденными переселенцами -1обр</w:t>
      </w:r>
      <w:proofErr w:type="gramStart"/>
      <w:r w:rsidRPr="00A837A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837A5">
        <w:rPr>
          <w:rFonts w:ascii="Times New Roman" w:hAnsi="Times New Roman" w:cs="Times New Roman"/>
          <w:sz w:val="24"/>
          <w:szCs w:val="24"/>
        </w:rPr>
        <w:t>довлетворено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Личные вопросы -1обр. Даны разъяснения по существу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За первый квартал  2016 года заместителями Министра строительства и архитектуры РСО-Алания проведен личный прием граждан по тематике: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Обеспечение жильем граждан, признанных в установленном порядке вынужденными переселенцами -5обр</w:t>
      </w:r>
      <w:proofErr w:type="gramStart"/>
      <w:r w:rsidRPr="00A837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37A5">
        <w:rPr>
          <w:rFonts w:ascii="Times New Roman" w:hAnsi="Times New Roman" w:cs="Times New Roman"/>
          <w:sz w:val="24"/>
          <w:szCs w:val="24"/>
        </w:rPr>
        <w:t>аны разъяснения по существу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Личные вопросы -1обр. Даны разъяснения по существу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Обеспечение жильем граждан, прибывших из районов Крайнего Севера -1обр</w:t>
      </w:r>
      <w:proofErr w:type="gramStart"/>
      <w:r w:rsidRPr="00A837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37A5">
        <w:rPr>
          <w:rFonts w:ascii="Times New Roman" w:hAnsi="Times New Roman" w:cs="Times New Roman"/>
          <w:sz w:val="24"/>
          <w:szCs w:val="24"/>
        </w:rPr>
        <w:t xml:space="preserve">аны разъяснения по </w:t>
      </w:r>
      <w:proofErr w:type="spellStart"/>
      <w:r w:rsidRPr="00A837A5">
        <w:rPr>
          <w:rFonts w:ascii="Times New Roman" w:hAnsi="Times New Roman" w:cs="Times New Roman"/>
          <w:sz w:val="24"/>
          <w:szCs w:val="24"/>
        </w:rPr>
        <w:t>существу,Удовлетворено</w:t>
      </w:r>
      <w:proofErr w:type="spellEnd"/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lastRenderedPageBreak/>
        <w:t>Обеспечение жильем ветеранов, инвалидов и семей, имеющих детей-инвалидов -2 обр</w:t>
      </w:r>
      <w:proofErr w:type="gramStart"/>
      <w:r w:rsidRPr="00A837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37A5">
        <w:rPr>
          <w:rFonts w:ascii="Times New Roman" w:hAnsi="Times New Roman" w:cs="Times New Roman"/>
          <w:sz w:val="24"/>
          <w:szCs w:val="24"/>
        </w:rPr>
        <w:t xml:space="preserve">аны разъяснения по </w:t>
      </w:r>
      <w:proofErr w:type="spellStart"/>
      <w:r w:rsidRPr="00A837A5">
        <w:rPr>
          <w:rFonts w:ascii="Times New Roman" w:hAnsi="Times New Roman" w:cs="Times New Roman"/>
          <w:sz w:val="24"/>
          <w:szCs w:val="24"/>
        </w:rPr>
        <w:t>существу,Удовлетворено</w:t>
      </w:r>
      <w:proofErr w:type="spellEnd"/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Стихия 2002года -1обр</w:t>
      </w:r>
      <w:proofErr w:type="gramStart"/>
      <w:r w:rsidRPr="00A837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37A5">
        <w:rPr>
          <w:rFonts w:ascii="Times New Roman" w:hAnsi="Times New Roman" w:cs="Times New Roman"/>
          <w:sz w:val="24"/>
          <w:szCs w:val="24"/>
        </w:rPr>
        <w:t xml:space="preserve">аны разъяснения по </w:t>
      </w:r>
      <w:proofErr w:type="spellStart"/>
      <w:r w:rsidRPr="00A837A5">
        <w:rPr>
          <w:rFonts w:ascii="Times New Roman" w:hAnsi="Times New Roman" w:cs="Times New Roman"/>
          <w:sz w:val="24"/>
          <w:szCs w:val="24"/>
        </w:rPr>
        <w:t>существу,Удовлетворено</w:t>
      </w:r>
      <w:proofErr w:type="spellEnd"/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 xml:space="preserve"> Отделом развития жилищного строительства на личном приеме граждан </w:t>
      </w:r>
      <w:proofErr w:type="spellStart"/>
      <w:r w:rsidRPr="00A837A5">
        <w:rPr>
          <w:rFonts w:ascii="Times New Roman" w:hAnsi="Times New Roman" w:cs="Times New Roman"/>
          <w:sz w:val="24"/>
          <w:szCs w:val="24"/>
        </w:rPr>
        <w:t>рассмотренно</w:t>
      </w:r>
      <w:proofErr w:type="spellEnd"/>
      <w:r w:rsidRPr="00A837A5">
        <w:rPr>
          <w:rFonts w:ascii="Times New Roman" w:hAnsi="Times New Roman" w:cs="Times New Roman"/>
          <w:sz w:val="24"/>
          <w:szCs w:val="24"/>
        </w:rPr>
        <w:t xml:space="preserve"> 18 обращений из них</w:t>
      </w:r>
      <w:proofErr w:type="gramStart"/>
      <w:r w:rsidRPr="00A837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Участие в программе «Жилье для российской семьи»-8обр., даны разъяснения по существу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Завершение строительства объекта ЖСК-121 -1обр.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Обеспечение жильем ветеранов, инвалидов и семей, имеющих детей-инвалидов -2 обр</w:t>
      </w:r>
      <w:proofErr w:type="gramStart"/>
      <w:r w:rsidRPr="00A837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37A5">
        <w:rPr>
          <w:rFonts w:ascii="Times New Roman" w:hAnsi="Times New Roman" w:cs="Times New Roman"/>
          <w:sz w:val="24"/>
          <w:szCs w:val="24"/>
        </w:rPr>
        <w:t>аны разъяснения по существу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Трудоустройство -1обр</w:t>
      </w:r>
      <w:proofErr w:type="gramStart"/>
      <w:r w:rsidRPr="00A837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37A5">
        <w:rPr>
          <w:rFonts w:ascii="Times New Roman" w:hAnsi="Times New Roman" w:cs="Times New Roman"/>
          <w:sz w:val="24"/>
          <w:szCs w:val="24"/>
        </w:rPr>
        <w:t>аны разъяснения по существу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Обеспечение жильем граждан, прибывших из районов Крайнего Севера -1обр</w:t>
      </w:r>
      <w:proofErr w:type="gramStart"/>
      <w:r w:rsidRPr="00A837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37A5">
        <w:rPr>
          <w:rFonts w:ascii="Times New Roman" w:hAnsi="Times New Roman" w:cs="Times New Roman"/>
          <w:sz w:val="24"/>
          <w:szCs w:val="24"/>
        </w:rPr>
        <w:t>аны разъяснения по существу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Обеспечение жильем граждан, больных заразной формой туберкулеза -1обр</w:t>
      </w:r>
      <w:proofErr w:type="gramStart"/>
      <w:r w:rsidRPr="00A837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37A5">
        <w:rPr>
          <w:rFonts w:ascii="Times New Roman" w:hAnsi="Times New Roman" w:cs="Times New Roman"/>
          <w:sz w:val="24"/>
          <w:szCs w:val="24"/>
        </w:rPr>
        <w:t>аны разъяснения по существу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Обеспечение жильем граждан, признанных в установленном порядке вынужденными переселенцами -2обр</w:t>
      </w:r>
      <w:proofErr w:type="gramStart"/>
      <w:r w:rsidRPr="00A837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37A5">
        <w:rPr>
          <w:rFonts w:ascii="Times New Roman" w:hAnsi="Times New Roman" w:cs="Times New Roman"/>
          <w:sz w:val="24"/>
          <w:szCs w:val="24"/>
        </w:rPr>
        <w:t>аны разъяснения по существу</w:t>
      </w:r>
    </w:p>
    <w:p w:rsidR="00A837A5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Подключение многоквартирного жилого дома по ул. Владикавказской, 46 «а» -1обр</w:t>
      </w:r>
      <w:proofErr w:type="gramStart"/>
      <w:r w:rsidRPr="00A837A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837A5">
        <w:rPr>
          <w:rFonts w:ascii="Times New Roman" w:hAnsi="Times New Roman" w:cs="Times New Roman"/>
          <w:sz w:val="24"/>
          <w:szCs w:val="24"/>
        </w:rPr>
        <w:t>тложенный прием</w:t>
      </w:r>
    </w:p>
    <w:p w:rsidR="005346D9" w:rsidRPr="00A837A5" w:rsidRDefault="00A837A5" w:rsidP="00A837A5">
      <w:pPr>
        <w:rPr>
          <w:rFonts w:ascii="Times New Roman" w:hAnsi="Times New Roman" w:cs="Times New Roman"/>
          <w:sz w:val="24"/>
          <w:szCs w:val="24"/>
        </w:rPr>
      </w:pPr>
      <w:r w:rsidRPr="00A837A5">
        <w:rPr>
          <w:rFonts w:ascii="Times New Roman" w:hAnsi="Times New Roman" w:cs="Times New Roman"/>
          <w:sz w:val="24"/>
          <w:szCs w:val="24"/>
        </w:rPr>
        <w:t>Переселение из домовладения, подлежащего сносу -1 обр</w:t>
      </w:r>
      <w:proofErr w:type="gramStart"/>
      <w:r w:rsidRPr="00A837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37A5">
        <w:rPr>
          <w:rFonts w:ascii="Times New Roman" w:hAnsi="Times New Roman" w:cs="Times New Roman"/>
          <w:sz w:val="24"/>
          <w:szCs w:val="24"/>
        </w:rPr>
        <w:t>аны разъяснения по существу</w:t>
      </w:r>
    </w:p>
    <w:sectPr w:rsidR="005346D9" w:rsidRPr="00A8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837A5"/>
    <w:rsid w:val="005346D9"/>
    <w:rsid w:val="00A8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user75</dc:creator>
  <cp:keywords/>
  <dc:description/>
  <cp:lastModifiedBy>user75</cp:lastModifiedBy>
  <cp:revision>2</cp:revision>
  <dcterms:created xsi:type="dcterms:W3CDTF">2016-07-28T07:56:00Z</dcterms:created>
  <dcterms:modified xsi:type="dcterms:W3CDTF">2016-07-28T07:56:00Z</dcterms:modified>
</cp:coreProperties>
</file>